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669B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 FIRE PROTECTION DISTRICT</w:t>
      </w:r>
    </w:p>
    <w:p w14:paraId="535238DA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6A330E">
            <w:rPr>
              <w:rFonts w:ascii="Times New Roman" w:eastAsia="Times New Roman" w:hAnsi="Times New Roman" w:cs="Times New Roman"/>
              <w:sz w:val="20"/>
              <w:szCs w:val="20"/>
            </w:rPr>
            <w:t>PO Box</w:t>
          </w:r>
        </w:smartTag>
        <w:r w:rsidRPr="006A330E">
          <w:rPr>
            <w:rFonts w:ascii="Times New Roman" w:eastAsia="Times New Roman" w:hAnsi="Times New Roman" w:cs="Times New Roman"/>
            <w:sz w:val="20"/>
            <w:szCs w:val="20"/>
          </w:rPr>
          <w:t xml:space="preserve"> 28</w:t>
        </w:r>
      </w:smartTag>
    </w:p>
    <w:p w14:paraId="2238BF95" w14:textId="6B701DCE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Livermore, Colorado 80536</w:t>
      </w:r>
    </w:p>
    <w:p w14:paraId="761A83C7" w14:textId="12BB5984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purpose: Board of Directors-</w:t>
      </w:r>
      <w:r w:rsidR="003A10F1">
        <w:rPr>
          <w:rFonts w:ascii="Times New Roman" w:eastAsia="Times New Roman" w:hAnsi="Times New Roman" w:cs="Times New Roman"/>
          <w:sz w:val="16"/>
          <w:szCs w:val="16"/>
        </w:rPr>
        <w:t xml:space="preserve"> November 3, 2025</w:t>
      </w:r>
      <w:r>
        <w:rPr>
          <w:rFonts w:ascii="Times New Roman" w:eastAsia="Times New Roman" w:hAnsi="Times New Roman" w:cs="Times New Roman"/>
          <w:sz w:val="16"/>
          <w:szCs w:val="16"/>
        </w:rPr>
        <w:t>, 2025</w:t>
      </w:r>
    </w:p>
    <w:p w14:paraId="723E6286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Meeting Location: </w:t>
      </w:r>
      <w:r>
        <w:rPr>
          <w:rFonts w:ascii="Times New Roman" w:eastAsia="Times New Roman" w:hAnsi="Times New Roman" w:cs="Times New Roman"/>
          <w:sz w:val="16"/>
          <w:szCs w:val="16"/>
        </w:rPr>
        <w:t>311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 W CR 74E, Livermore, CO</w:t>
      </w:r>
    </w:p>
    <w:p w14:paraId="5E56AAFC" w14:textId="48799BFA" w:rsidR="00262244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Time: 1</w:t>
      </w:r>
      <w:r w:rsidR="00A87A7C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>:</w:t>
      </w:r>
      <w:r w:rsidR="00A87A7C"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>0 (</w:t>
      </w:r>
      <w:r w:rsidR="00A87A7C">
        <w:rPr>
          <w:rFonts w:ascii="Times New Roman" w:eastAsia="Times New Roman" w:hAnsi="Times New Roman" w:cs="Times New Roman"/>
          <w:sz w:val="16"/>
          <w:szCs w:val="16"/>
        </w:rPr>
        <w:t>10:0</w:t>
      </w:r>
      <w:r>
        <w:rPr>
          <w:rFonts w:ascii="Times New Roman" w:eastAsia="Times New Roman" w:hAnsi="Times New Roman" w:cs="Times New Roman"/>
          <w:sz w:val="16"/>
          <w:szCs w:val="16"/>
        </w:rPr>
        <w:t>0 p.m.)</w:t>
      </w:r>
    </w:p>
    <w:p w14:paraId="3DEA6C93" w14:textId="77777777" w:rsidR="00262244" w:rsidRPr="00A73505" w:rsidRDefault="00262244" w:rsidP="00262244">
      <w:pPr>
        <w:spacing w:after="0" w:line="240" w:lineRule="auto"/>
        <w:rPr>
          <w:b/>
          <w:bCs/>
          <w:sz w:val="32"/>
          <w:szCs w:val="32"/>
        </w:rPr>
      </w:pPr>
    </w:p>
    <w:p w14:paraId="655413E0" w14:textId="77777777" w:rsidR="00262244" w:rsidRDefault="00262244" w:rsidP="00262244">
      <w:pPr>
        <w:jc w:val="center"/>
        <w:rPr>
          <w:sz w:val="40"/>
          <w:szCs w:val="40"/>
        </w:rPr>
      </w:pPr>
      <w:r w:rsidRPr="00F04D64">
        <w:rPr>
          <w:sz w:val="40"/>
          <w:szCs w:val="40"/>
        </w:rPr>
        <w:t>Board of Director</w:t>
      </w:r>
    </w:p>
    <w:p w14:paraId="658B555C" w14:textId="4022EDD0" w:rsidR="00262244" w:rsidRDefault="003A10F1" w:rsidP="00262244">
      <w:pPr>
        <w:jc w:val="center"/>
        <w:rPr>
          <w:sz w:val="40"/>
          <w:szCs w:val="40"/>
        </w:rPr>
      </w:pPr>
      <w:r>
        <w:rPr>
          <w:sz w:val="40"/>
          <w:szCs w:val="40"/>
        </w:rPr>
        <w:t>November 3</w:t>
      </w:r>
      <w:r w:rsidR="00262244">
        <w:rPr>
          <w:sz w:val="40"/>
          <w:szCs w:val="40"/>
        </w:rPr>
        <w:t>, 2025</w:t>
      </w:r>
    </w:p>
    <w:p w14:paraId="2A7CE2C8" w14:textId="4C04701D" w:rsidR="00D141D2" w:rsidRPr="000565DF" w:rsidRDefault="00D141D2" w:rsidP="00262244">
      <w:pPr>
        <w:jc w:val="center"/>
        <w:rPr>
          <w:sz w:val="40"/>
          <w:szCs w:val="40"/>
        </w:rPr>
      </w:pPr>
      <w:r>
        <w:rPr>
          <w:sz w:val="40"/>
          <w:szCs w:val="40"/>
        </w:rPr>
        <w:t>10:00 AM.</w:t>
      </w:r>
    </w:p>
    <w:p w14:paraId="2D569439" w14:textId="086A7225" w:rsidR="00262244" w:rsidRDefault="00262244" w:rsidP="00262244">
      <w:pPr>
        <w:jc w:val="center"/>
        <w:rPr>
          <w:sz w:val="40"/>
          <w:szCs w:val="40"/>
        </w:rPr>
      </w:pPr>
      <w:r w:rsidRPr="00B81760">
        <w:rPr>
          <w:sz w:val="40"/>
          <w:szCs w:val="40"/>
        </w:rPr>
        <w:t>LFPD Board of Director</w:t>
      </w:r>
      <w:r>
        <w:rPr>
          <w:sz w:val="40"/>
          <w:szCs w:val="40"/>
        </w:rPr>
        <w:t>s</w:t>
      </w:r>
      <w:r w:rsidRPr="00B81760">
        <w:rPr>
          <w:sz w:val="40"/>
          <w:szCs w:val="40"/>
        </w:rPr>
        <w:t xml:space="preserve"> </w:t>
      </w:r>
      <w:r w:rsidR="00547836">
        <w:rPr>
          <w:sz w:val="40"/>
          <w:szCs w:val="40"/>
        </w:rPr>
        <w:t xml:space="preserve">Special </w:t>
      </w:r>
      <w:r w:rsidRPr="00B81760">
        <w:rPr>
          <w:sz w:val="40"/>
          <w:szCs w:val="40"/>
        </w:rPr>
        <w:t>Meeting</w:t>
      </w:r>
    </w:p>
    <w:p w14:paraId="521CC812" w14:textId="1A7A34A1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Board meeting call to order</w:t>
      </w:r>
    </w:p>
    <w:p w14:paraId="4123A366" w14:textId="053E689C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Public access</w:t>
      </w:r>
    </w:p>
    <w:p w14:paraId="253814FC" w14:textId="1226E28F" w:rsidR="00547836" w:rsidRDefault="003A10F1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Resolution to allow Mark Steputis to execute any and all documents related to FNBO construction loan and term loan for Fire Station #4</w:t>
      </w:r>
    </w:p>
    <w:p w14:paraId="4F71C7A4" w14:textId="77777777" w:rsidR="00262244" w:rsidRPr="00262244" w:rsidRDefault="00262244" w:rsidP="00262244">
      <w:pPr>
        <w:rPr>
          <w:sz w:val="28"/>
          <w:szCs w:val="28"/>
        </w:rPr>
      </w:pPr>
    </w:p>
    <w:p w14:paraId="6E67E417" w14:textId="76D1AF2F" w:rsidR="00262244" w:rsidRPr="00262244" w:rsidRDefault="00262244" w:rsidP="00262244">
      <w:pPr>
        <w:ind w:left="360"/>
        <w:rPr>
          <w:sz w:val="28"/>
          <w:szCs w:val="28"/>
        </w:rPr>
      </w:pPr>
    </w:p>
    <w:p w14:paraId="4FE6F5E2" w14:textId="77777777" w:rsidR="005A4F09" w:rsidRDefault="005A4F09" w:rsidP="00262244">
      <w:pPr>
        <w:pStyle w:val="NoSpacing"/>
      </w:pPr>
    </w:p>
    <w:sectPr w:rsidR="005A4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9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BF2EE5"/>
    <w:multiLevelType w:val="hybridMultilevel"/>
    <w:tmpl w:val="4574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6732"/>
    <w:multiLevelType w:val="hybridMultilevel"/>
    <w:tmpl w:val="7F08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33944">
    <w:abstractNumId w:val="1"/>
  </w:num>
  <w:num w:numId="2" w16cid:durableId="658122999">
    <w:abstractNumId w:val="2"/>
  </w:num>
  <w:num w:numId="3" w16cid:durableId="80769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44"/>
    <w:rsid w:val="00152287"/>
    <w:rsid w:val="00262244"/>
    <w:rsid w:val="003A10F1"/>
    <w:rsid w:val="00425AA8"/>
    <w:rsid w:val="00547836"/>
    <w:rsid w:val="005A4F09"/>
    <w:rsid w:val="00805092"/>
    <w:rsid w:val="008425AF"/>
    <w:rsid w:val="009202AB"/>
    <w:rsid w:val="00A87A7C"/>
    <w:rsid w:val="00D141D2"/>
    <w:rsid w:val="00E16FDF"/>
    <w:rsid w:val="00EB5AB2"/>
    <w:rsid w:val="00FA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0284094"/>
  <w15:chartTrackingRefBased/>
  <w15:docId w15:val="{793F3D32-B9FC-4906-A067-A14E3F5F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44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2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2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2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2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2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24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24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24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2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24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244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62244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398</Characters>
  <Application>Microsoft Office Word</Application>
  <DocSecurity>0</DocSecurity>
  <Lines>16</Lines>
  <Paragraphs>14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Huey</dc:creator>
  <cp:keywords/>
  <dc:description/>
  <cp:lastModifiedBy>Bruce Huey</cp:lastModifiedBy>
  <cp:revision>6</cp:revision>
  <dcterms:created xsi:type="dcterms:W3CDTF">2025-03-11T15:16:00Z</dcterms:created>
  <dcterms:modified xsi:type="dcterms:W3CDTF">2025-10-30T23:59:00Z</dcterms:modified>
</cp:coreProperties>
</file>